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B75207" w:rsidRDefault="0098697D" w:rsidP="0098697D">
      <w:pPr>
        <w:rPr>
          <w:sz w:val="28"/>
        </w:rPr>
      </w:pPr>
      <w:r w:rsidRPr="00B75207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697D" w:rsidRPr="00B75207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B75207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B75207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B75207">
        <w:rPr>
          <w:rFonts w:eastAsia="Times New Roman"/>
          <w:caps/>
        </w:rPr>
        <w:t>У К Р А Ї Н А</w:t>
      </w:r>
    </w:p>
    <w:p w:rsidR="0098697D" w:rsidRPr="00B75207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B75207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Pr="00B75207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 w:rsidRPr="00B75207">
        <w:rPr>
          <w:szCs w:val="28"/>
        </w:rPr>
        <w:t xml:space="preserve">УПРАВЛІННЯ </w:t>
      </w:r>
      <w:r w:rsidR="0098697D" w:rsidRPr="00B75207">
        <w:rPr>
          <w:szCs w:val="28"/>
        </w:rPr>
        <w:t>КАПІТАЛЬНОГО БУДІВНИЦТВА</w:t>
      </w:r>
    </w:p>
    <w:p w:rsidR="0098697D" w:rsidRPr="00B75207" w:rsidRDefault="0098697D" w:rsidP="0098697D"/>
    <w:p w:rsidR="0098697D" w:rsidRPr="00B75207" w:rsidRDefault="0098697D" w:rsidP="0098697D">
      <w:pPr>
        <w:jc w:val="center"/>
        <w:rPr>
          <w:b/>
          <w:sz w:val="28"/>
          <w:szCs w:val="28"/>
        </w:rPr>
      </w:pPr>
      <w:r w:rsidRPr="00B75207">
        <w:rPr>
          <w:b/>
          <w:sz w:val="28"/>
          <w:szCs w:val="28"/>
        </w:rPr>
        <w:t>Н А К А З</w:t>
      </w:r>
    </w:p>
    <w:p w:rsidR="0098697D" w:rsidRPr="00B75207" w:rsidRDefault="0098697D" w:rsidP="0098697D">
      <w:pPr>
        <w:jc w:val="center"/>
        <w:rPr>
          <w:b/>
          <w:sz w:val="28"/>
          <w:szCs w:val="28"/>
        </w:rPr>
      </w:pPr>
    </w:p>
    <w:tbl>
      <w:tblPr>
        <w:tblW w:w="1044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395"/>
        <w:gridCol w:w="2864"/>
        <w:gridCol w:w="3190"/>
      </w:tblGrid>
      <w:tr w:rsidR="00B75207" w:rsidRPr="00B75207" w:rsidTr="00A73DDC">
        <w:trPr>
          <w:trHeight w:val="620"/>
        </w:trPr>
        <w:tc>
          <w:tcPr>
            <w:tcW w:w="4395" w:type="dxa"/>
            <w:hideMark/>
          </w:tcPr>
          <w:p w:rsidR="00AD2CCF" w:rsidRPr="00285194" w:rsidRDefault="00185E52" w:rsidP="00185E52">
            <w:pPr>
              <w:spacing w:before="120"/>
              <w:rPr>
                <w:b/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</w:rPr>
              <w:t xml:space="preserve">від </w:t>
            </w:r>
            <w:r w:rsidRPr="00185E52">
              <w:rPr>
                <w:sz w:val="28"/>
                <w:szCs w:val="28"/>
                <w:u w:val="single"/>
                <w:lang w:val="en-US"/>
              </w:rPr>
              <w:t xml:space="preserve">26 </w:t>
            </w:r>
            <w:r w:rsidRPr="00185E52">
              <w:rPr>
                <w:sz w:val="28"/>
                <w:szCs w:val="28"/>
                <w:u w:val="single"/>
              </w:rPr>
              <w:t>листопада</w:t>
            </w:r>
            <w:r w:rsidR="00A73DDC">
              <w:rPr>
                <w:sz w:val="28"/>
                <w:szCs w:val="28"/>
              </w:rPr>
              <w:t xml:space="preserve"> 202</w:t>
            </w:r>
            <w:r w:rsidR="0001097D">
              <w:rPr>
                <w:sz w:val="28"/>
                <w:szCs w:val="28"/>
              </w:rPr>
              <w:t>4</w:t>
            </w:r>
            <w:r w:rsidR="00A73DDC" w:rsidRPr="00CD4106">
              <w:rPr>
                <w:sz w:val="28"/>
                <w:szCs w:val="28"/>
              </w:rPr>
              <w:t xml:space="preserve"> </w:t>
            </w:r>
            <w:r w:rsidR="00A73DDC">
              <w:rPr>
                <w:sz w:val="28"/>
                <w:szCs w:val="28"/>
              </w:rPr>
              <w:t>р</w:t>
            </w:r>
            <w:r w:rsidR="0028519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864" w:type="dxa"/>
            <w:hideMark/>
          </w:tcPr>
          <w:p w:rsidR="00AD2CCF" w:rsidRPr="00B75207" w:rsidRDefault="00AD2CCF" w:rsidP="00A73DDC">
            <w:pPr>
              <w:spacing w:before="120"/>
              <w:rPr>
                <w:sz w:val="28"/>
                <w:szCs w:val="28"/>
                <w:lang w:eastAsia="uk-UA"/>
              </w:rPr>
            </w:pPr>
            <w:r w:rsidRPr="00B75207">
              <w:rPr>
                <w:sz w:val="28"/>
                <w:szCs w:val="28"/>
                <w:lang w:eastAsia="uk-UA"/>
              </w:rPr>
              <w:t>Чернігів</w:t>
            </w:r>
            <w:r w:rsidR="00196E48">
              <w:rPr>
                <w:sz w:val="28"/>
                <w:szCs w:val="28"/>
                <w:lang w:eastAsia="uk-UA"/>
              </w:rPr>
              <w:t xml:space="preserve">         </w:t>
            </w:r>
          </w:p>
        </w:tc>
        <w:tc>
          <w:tcPr>
            <w:tcW w:w="3190" w:type="dxa"/>
            <w:hideMark/>
          </w:tcPr>
          <w:p w:rsidR="00A73DDC" w:rsidRPr="004870BE" w:rsidRDefault="00196E48" w:rsidP="00A73DDC">
            <w:pPr>
              <w:jc w:val="both"/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185E52">
              <w:rPr>
                <w:sz w:val="28"/>
                <w:szCs w:val="28"/>
              </w:rPr>
              <w:t xml:space="preserve">           </w:t>
            </w:r>
            <w:r w:rsidR="00A73DDC" w:rsidRPr="00E13303">
              <w:rPr>
                <w:sz w:val="28"/>
                <w:szCs w:val="28"/>
              </w:rPr>
              <w:t>№</w:t>
            </w:r>
            <w:r w:rsidR="00A73DDC">
              <w:rPr>
                <w:sz w:val="28"/>
                <w:szCs w:val="28"/>
              </w:rPr>
              <w:t xml:space="preserve"> </w:t>
            </w:r>
            <w:r w:rsidR="00185E52" w:rsidRPr="00185E52">
              <w:rPr>
                <w:sz w:val="28"/>
                <w:szCs w:val="28"/>
                <w:u w:val="single"/>
              </w:rPr>
              <w:t>338</w:t>
            </w:r>
            <w:r w:rsidR="00A73DDC" w:rsidRPr="00E13303">
              <w:rPr>
                <w:sz w:val="28"/>
                <w:szCs w:val="28"/>
              </w:rPr>
              <w:t xml:space="preserve"> </w:t>
            </w:r>
          </w:p>
          <w:p w:rsidR="00AD2CCF" w:rsidRPr="00B75207" w:rsidRDefault="00AD2CCF" w:rsidP="00D17925">
            <w:pPr>
              <w:spacing w:before="120"/>
              <w:ind w:firstLine="1278"/>
              <w:rPr>
                <w:b/>
                <w:sz w:val="28"/>
                <w:szCs w:val="28"/>
                <w:lang w:eastAsia="uk-UA"/>
              </w:rPr>
            </w:pPr>
          </w:p>
        </w:tc>
      </w:tr>
    </w:tbl>
    <w:p w:rsidR="00D10ABB" w:rsidRPr="000F5847" w:rsidRDefault="00D10ABB" w:rsidP="00D10ABB">
      <w:pPr>
        <w:pStyle w:val="a3"/>
        <w:shd w:val="clear" w:color="auto" w:fill="FFFFFF"/>
        <w:contextualSpacing/>
        <w:rPr>
          <w:b/>
          <w:bCs/>
          <w:i/>
          <w:sz w:val="28"/>
          <w:szCs w:val="28"/>
          <w:lang w:val="uk-UA"/>
        </w:rPr>
      </w:pPr>
      <w:r w:rsidRPr="00B75207">
        <w:rPr>
          <w:b/>
          <w:bCs/>
          <w:i/>
          <w:sz w:val="28"/>
          <w:szCs w:val="28"/>
        </w:rPr>
        <w:t xml:space="preserve">Про </w:t>
      </w:r>
      <w:r w:rsidR="000F5847">
        <w:rPr>
          <w:b/>
          <w:bCs/>
          <w:i/>
          <w:sz w:val="28"/>
          <w:szCs w:val="28"/>
          <w:lang w:val="uk-UA"/>
        </w:rPr>
        <w:t>визначення відповідальної особи за</w:t>
      </w:r>
    </w:p>
    <w:p w:rsidR="00D10ABB" w:rsidRPr="00B75207" w:rsidRDefault="000F5847" w:rsidP="00D10ABB">
      <w:pPr>
        <w:pStyle w:val="a3"/>
        <w:shd w:val="clear" w:color="auto" w:fill="FFFFFF"/>
        <w:ind w:left="709" w:hanging="709"/>
        <w:contextualSpacing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 xml:space="preserve">організацію використання кваліфікованих </w:t>
      </w:r>
    </w:p>
    <w:p w:rsidR="00D10ABB" w:rsidRPr="00B75207" w:rsidRDefault="000F5847" w:rsidP="00D10ABB">
      <w:pPr>
        <w:pStyle w:val="a3"/>
        <w:shd w:val="clear" w:color="auto" w:fill="FFFFFF"/>
        <w:contextualSpacing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електронних довірчих послуг</w:t>
      </w:r>
    </w:p>
    <w:p w:rsidR="00D10ABB" w:rsidRPr="00B75207" w:rsidRDefault="00D10ABB" w:rsidP="00756E72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:rsidR="00EA39FB" w:rsidRPr="00CF57F1" w:rsidRDefault="000F5847" w:rsidP="00400347">
      <w:pPr>
        <w:suppressAutoHyphens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400347">
        <w:rPr>
          <w:sz w:val="28"/>
          <w:szCs w:val="28"/>
        </w:rPr>
        <w:t xml:space="preserve"> </w:t>
      </w:r>
      <w:r w:rsidR="00CF57F1">
        <w:rPr>
          <w:sz w:val="28"/>
          <w:szCs w:val="28"/>
        </w:rPr>
        <w:t xml:space="preserve">Відповідно до статей 6, </w:t>
      </w:r>
      <w:r w:rsidR="0014296B">
        <w:rPr>
          <w:sz w:val="28"/>
          <w:szCs w:val="28"/>
        </w:rPr>
        <w:t xml:space="preserve">41 </w:t>
      </w:r>
      <w:r w:rsidR="00400347">
        <w:rPr>
          <w:sz w:val="28"/>
          <w:szCs w:val="28"/>
        </w:rPr>
        <w:t xml:space="preserve">Закону України </w:t>
      </w:r>
      <w:r w:rsidR="00CF57F1">
        <w:rPr>
          <w:sz w:val="28"/>
          <w:szCs w:val="28"/>
        </w:rPr>
        <w:t>«</w:t>
      </w:r>
      <w:r w:rsidR="00400347">
        <w:rPr>
          <w:sz w:val="28"/>
          <w:szCs w:val="28"/>
          <w:lang w:val="ru-RU"/>
        </w:rPr>
        <w:t>Про місцеві державні адміністрації</w:t>
      </w:r>
      <w:r w:rsidR="00CF57F1">
        <w:rPr>
          <w:sz w:val="28"/>
          <w:szCs w:val="28"/>
          <w:lang w:val="ru-RU"/>
        </w:rPr>
        <w:t>»</w:t>
      </w:r>
      <w:r w:rsidR="0014296B">
        <w:rPr>
          <w:sz w:val="28"/>
          <w:szCs w:val="28"/>
          <w:lang w:val="ru-RU"/>
        </w:rPr>
        <w:t>, пункту 6</w:t>
      </w:r>
      <w:r w:rsidR="00400347">
        <w:rPr>
          <w:sz w:val="28"/>
          <w:szCs w:val="28"/>
          <w:lang w:val="ru-RU"/>
        </w:rPr>
        <w:t xml:space="preserve"> </w:t>
      </w:r>
      <w:r w:rsidR="00A83253">
        <w:rPr>
          <w:sz w:val="28"/>
          <w:szCs w:val="28"/>
        </w:rPr>
        <w:t xml:space="preserve">Порядку </w:t>
      </w:r>
      <w:r>
        <w:rPr>
          <w:sz w:val="28"/>
          <w:szCs w:val="28"/>
        </w:rPr>
        <w:t>використання електронних довірчих послуг в органах державної влади, органах місцевого самоврядування, підприємствах, установах та організаціях державної форми власності</w:t>
      </w:r>
      <w:r w:rsidR="00400347">
        <w:rPr>
          <w:sz w:val="28"/>
          <w:szCs w:val="28"/>
        </w:rPr>
        <w:t>, затвердженого постановою Кабінету Міністрів України</w:t>
      </w:r>
      <w:r w:rsidR="0014296B">
        <w:rPr>
          <w:sz w:val="28"/>
          <w:szCs w:val="28"/>
        </w:rPr>
        <w:t xml:space="preserve"> від 01.08.2023 № 798</w:t>
      </w:r>
    </w:p>
    <w:p w:rsidR="00EA39FB" w:rsidRPr="00CC4FAB" w:rsidRDefault="00400347" w:rsidP="004D62BA">
      <w:pPr>
        <w:pStyle w:val="a3"/>
        <w:shd w:val="clear" w:color="auto" w:fill="FFFFFF"/>
        <w:jc w:val="both"/>
        <w:rPr>
          <w:b/>
          <w:sz w:val="28"/>
          <w:szCs w:val="28"/>
          <w:lang w:val="uk-UA"/>
        </w:rPr>
      </w:pPr>
      <w:r w:rsidRPr="00CC4FAB">
        <w:rPr>
          <w:b/>
          <w:sz w:val="28"/>
          <w:szCs w:val="28"/>
          <w:lang w:val="uk-UA"/>
        </w:rPr>
        <w:t>н</w:t>
      </w:r>
      <w:r w:rsidR="006B18DE" w:rsidRPr="00CC4FAB">
        <w:rPr>
          <w:b/>
          <w:sz w:val="28"/>
          <w:szCs w:val="28"/>
          <w:lang w:val="uk-UA"/>
        </w:rPr>
        <w:t xml:space="preserve"> </w:t>
      </w:r>
      <w:r w:rsidRPr="00CC4FAB">
        <w:rPr>
          <w:b/>
          <w:sz w:val="28"/>
          <w:szCs w:val="28"/>
          <w:lang w:val="uk-UA"/>
        </w:rPr>
        <w:t>а</w:t>
      </w:r>
      <w:r w:rsidR="006B18DE" w:rsidRPr="00CC4FAB">
        <w:rPr>
          <w:b/>
          <w:sz w:val="28"/>
          <w:szCs w:val="28"/>
          <w:lang w:val="uk-UA"/>
        </w:rPr>
        <w:t xml:space="preserve"> </w:t>
      </w:r>
      <w:r w:rsidRPr="00CC4FAB">
        <w:rPr>
          <w:b/>
          <w:sz w:val="28"/>
          <w:szCs w:val="28"/>
          <w:lang w:val="uk-UA"/>
        </w:rPr>
        <w:t>к</w:t>
      </w:r>
      <w:r w:rsidR="006B18DE" w:rsidRPr="00CC4FAB">
        <w:rPr>
          <w:b/>
          <w:sz w:val="28"/>
          <w:szCs w:val="28"/>
          <w:lang w:val="uk-UA"/>
        </w:rPr>
        <w:t xml:space="preserve"> </w:t>
      </w:r>
      <w:r w:rsidRPr="00CC4FAB">
        <w:rPr>
          <w:b/>
          <w:sz w:val="28"/>
          <w:szCs w:val="28"/>
          <w:lang w:val="uk-UA"/>
        </w:rPr>
        <w:t>а</w:t>
      </w:r>
      <w:r w:rsidR="006B18DE" w:rsidRPr="00CC4FAB">
        <w:rPr>
          <w:b/>
          <w:sz w:val="28"/>
          <w:szCs w:val="28"/>
          <w:lang w:val="uk-UA"/>
        </w:rPr>
        <w:t xml:space="preserve"> </w:t>
      </w:r>
      <w:r w:rsidRPr="00CC4FAB">
        <w:rPr>
          <w:b/>
          <w:sz w:val="28"/>
          <w:szCs w:val="28"/>
          <w:lang w:val="uk-UA"/>
        </w:rPr>
        <w:t>з</w:t>
      </w:r>
      <w:r w:rsidR="006B18DE" w:rsidRPr="00CC4FAB">
        <w:rPr>
          <w:b/>
          <w:sz w:val="28"/>
          <w:szCs w:val="28"/>
          <w:lang w:val="uk-UA"/>
        </w:rPr>
        <w:t xml:space="preserve"> </w:t>
      </w:r>
      <w:r w:rsidRPr="00CC4FAB">
        <w:rPr>
          <w:b/>
          <w:sz w:val="28"/>
          <w:szCs w:val="28"/>
          <w:lang w:val="uk-UA"/>
        </w:rPr>
        <w:t>у</w:t>
      </w:r>
      <w:r w:rsidR="006B18DE" w:rsidRPr="00CC4FAB">
        <w:rPr>
          <w:b/>
          <w:sz w:val="28"/>
          <w:szCs w:val="28"/>
          <w:lang w:val="uk-UA"/>
        </w:rPr>
        <w:t xml:space="preserve"> </w:t>
      </w:r>
      <w:r w:rsidRPr="00CC4FAB">
        <w:rPr>
          <w:b/>
          <w:sz w:val="28"/>
          <w:szCs w:val="28"/>
          <w:lang w:val="uk-UA"/>
        </w:rPr>
        <w:t>ю</w:t>
      </w:r>
      <w:r w:rsidR="00EA39FB" w:rsidRPr="00CC4FAB">
        <w:rPr>
          <w:b/>
          <w:sz w:val="28"/>
          <w:szCs w:val="28"/>
          <w:lang w:val="uk-UA"/>
        </w:rPr>
        <w:t>:</w:t>
      </w:r>
    </w:p>
    <w:p w:rsidR="0014296B" w:rsidRPr="0014296B" w:rsidRDefault="00640591" w:rsidP="0014296B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Визначити </w:t>
      </w:r>
      <w:r w:rsidR="00196E48">
        <w:rPr>
          <w:bCs/>
          <w:sz w:val="28"/>
          <w:szCs w:val="28"/>
          <w:lang w:val="uk-UA"/>
        </w:rPr>
        <w:t>головного спеціаліста відділу фінансового забезпечення</w:t>
      </w:r>
      <w:r>
        <w:rPr>
          <w:bCs/>
          <w:sz w:val="28"/>
          <w:szCs w:val="28"/>
          <w:lang w:val="uk-UA"/>
        </w:rPr>
        <w:t xml:space="preserve">                                                </w:t>
      </w:r>
      <w:r w:rsidR="00AE242D">
        <w:rPr>
          <w:bCs/>
          <w:sz w:val="28"/>
          <w:szCs w:val="28"/>
          <w:lang w:val="uk-UA"/>
        </w:rPr>
        <w:t xml:space="preserve">Управління капітального будівництва Чернігівської обласної державної адміністрації </w:t>
      </w:r>
      <w:r w:rsidR="00196E48">
        <w:rPr>
          <w:bCs/>
          <w:sz w:val="28"/>
          <w:szCs w:val="28"/>
          <w:lang w:val="uk-UA"/>
        </w:rPr>
        <w:t>Осипок Людмилу Миколаївну</w:t>
      </w:r>
      <w:r w:rsidR="00400347">
        <w:rPr>
          <w:bCs/>
          <w:sz w:val="28"/>
          <w:szCs w:val="28"/>
          <w:lang w:val="uk-UA"/>
        </w:rPr>
        <w:t xml:space="preserve"> особою, </w:t>
      </w:r>
      <w:r>
        <w:rPr>
          <w:bCs/>
          <w:sz w:val="28"/>
          <w:szCs w:val="28"/>
          <w:lang w:val="uk-UA"/>
        </w:rPr>
        <w:t>відповідальн</w:t>
      </w:r>
      <w:r w:rsidR="00196E48">
        <w:rPr>
          <w:bCs/>
          <w:sz w:val="28"/>
          <w:szCs w:val="28"/>
          <w:lang w:val="uk-UA"/>
        </w:rPr>
        <w:t xml:space="preserve">ою </w:t>
      </w:r>
      <w:r>
        <w:rPr>
          <w:bCs/>
          <w:sz w:val="28"/>
          <w:szCs w:val="28"/>
          <w:lang w:val="uk-UA"/>
        </w:rPr>
        <w:t>за організацію використання кваліфікованих електронних довірчих послуг.</w:t>
      </w:r>
      <w:r w:rsidR="0014296B">
        <w:rPr>
          <w:bCs/>
          <w:sz w:val="28"/>
          <w:szCs w:val="28"/>
          <w:lang w:val="uk-UA"/>
        </w:rPr>
        <w:br/>
      </w:r>
    </w:p>
    <w:p w:rsidR="002E61BF" w:rsidRPr="00CC4FAB" w:rsidRDefault="002E61BF" w:rsidP="00CC4FAB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5"/>
        <w:jc w:val="both"/>
        <w:rPr>
          <w:bCs/>
          <w:sz w:val="28"/>
          <w:szCs w:val="28"/>
        </w:rPr>
      </w:pPr>
      <w:r w:rsidRPr="00CC4FAB">
        <w:rPr>
          <w:bCs/>
          <w:sz w:val="28"/>
          <w:szCs w:val="28"/>
          <w:lang w:val="uk-UA"/>
        </w:rPr>
        <w:t xml:space="preserve">Контроль за виконанням </w:t>
      </w:r>
      <w:r w:rsidR="00D77FCE" w:rsidRPr="00CC4FAB">
        <w:rPr>
          <w:bCs/>
          <w:sz w:val="28"/>
          <w:szCs w:val="28"/>
          <w:lang w:val="uk-UA"/>
        </w:rPr>
        <w:t xml:space="preserve">цього </w:t>
      </w:r>
      <w:r w:rsidRPr="00CC4FAB">
        <w:rPr>
          <w:bCs/>
          <w:sz w:val="28"/>
          <w:szCs w:val="28"/>
          <w:lang w:val="uk-UA"/>
        </w:rPr>
        <w:t>наказу залишаю за собою.</w:t>
      </w:r>
    </w:p>
    <w:p w:rsidR="003F3E4E" w:rsidRPr="00B75207" w:rsidRDefault="003F3E4E" w:rsidP="008560B1">
      <w:pPr>
        <w:pStyle w:val="a3"/>
        <w:shd w:val="clear" w:color="auto" w:fill="FFFFFF"/>
        <w:rPr>
          <w:bCs/>
          <w:sz w:val="28"/>
          <w:szCs w:val="28"/>
          <w:lang w:val="uk-UA"/>
        </w:rPr>
      </w:pPr>
    </w:p>
    <w:p w:rsidR="008560B1" w:rsidRDefault="008560B1" w:rsidP="008560B1">
      <w:pPr>
        <w:pStyle w:val="a3"/>
        <w:shd w:val="clear" w:color="auto" w:fill="FFFFFF"/>
        <w:rPr>
          <w:bCs/>
          <w:sz w:val="28"/>
          <w:szCs w:val="28"/>
          <w:lang w:val="uk-UA"/>
        </w:rPr>
      </w:pPr>
      <w:r w:rsidRPr="00B75207">
        <w:rPr>
          <w:bCs/>
          <w:sz w:val="28"/>
          <w:szCs w:val="28"/>
          <w:lang w:val="uk-UA"/>
        </w:rPr>
        <w:t xml:space="preserve">Начальник                                                                        </w:t>
      </w:r>
      <w:r w:rsidR="00A83253">
        <w:rPr>
          <w:bCs/>
          <w:sz w:val="28"/>
          <w:szCs w:val="28"/>
          <w:lang w:val="uk-UA"/>
        </w:rPr>
        <w:t>Ярослав СЛЄСАРЕНКО</w:t>
      </w:r>
    </w:p>
    <w:p w:rsidR="00136901" w:rsidRDefault="00136901" w:rsidP="008560B1">
      <w:pPr>
        <w:pStyle w:val="a3"/>
        <w:shd w:val="clear" w:color="auto" w:fill="FFFFFF"/>
        <w:rPr>
          <w:bCs/>
          <w:sz w:val="28"/>
          <w:szCs w:val="28"/>
          <w:lang w:val="uk-UA"/>
        </w:rPr>
      </w:pPr>
    </w:p>
    <w:p w:rsidR="00136901" w:rsidRDefault="00136901" w:rsidP="008560B1">
      <w:pPr>
        <w:pStyle w:val="a3"/>
        <w:shd w:val="clear" w:color="auto" w:fill="FFFFFF"/>
        <w:rPr>
          <w:bCs/>
          <w:sz w:val="28"/>
          <w:szCs w:val="28"/>
          <w:lang w:val="uk-UA"/>
        </w:rPr>
      </w:pPr>
    </w:p>
    <w:p w:rsidR="00136901" w:rsidRDefault="00136901" w:rsidP="008560B1">
      <w:pPr>
        <w:pStyle w:val="a3"/>
        <w:shd w:val="clear" w:color="auto" w:fill="FFFFFF"/>
        <w:rPr>
          <w:bCs/>
          <w:sz w:val="28"/>
          <w:szCs w:val="28"/>
          <w:lang w:val="uk-UA"/>
        </w:rPr>
      </w:pPr>
    </w:p>
    <w:p w:rsidR="00136901" w:rsidRDefault="00136901" w:rsidP="008560B1">
      <w:pPr>
        <w:pStyle w:val="a3"/>
        <w:shd w:val="clear" w:color="auto" w:fill="FFFFFF"/>
        <w:rPr>
          <w:bCs/>
          <w:sz w:val="28"/>
          <w:szCs w:val="28"/>
          <w:lang w:val="uk-UA"/>
        </w:rPr>
      </w:pPr>
    </w:p>
    <w:p w:rsidR="00136901" w:rsidRPr="00B75207" w:rsidRDefault="00136901" w:rsidP="008560B1">
      <w:pPr>
        <w:pStyle w:val="a3"/>
        <w:shd w:val="clear" w:color="auto" w:fill="FFFFFF"/>
        <w:rPr>
          <w:bCs/>
          <w:sz w:val="28"/>
          <w:szCs w:val="28"/>
          <w:lang w:val="uk-UA"/>
        </w:rPr>
      </w:pPr>
    </w:p>
    <w:p w:rsidR="0098697D" w:rsidRPr="00B75207" w:rsidRDefault="0098697D" w:rsidP="0098697D"/>
    <w:p w:rsidR="006E24ED" w:rsidRPr="00B75207" w:rsidRDefault="006E24ED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DD42A4" w:rsidRDefault="004D076B" w:rsidP="007C47A3">
      <w:pPr>
        <w:tabs>
          <w:tab w:val="left" w:pos="5954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DD42A4" w:rsidSect="00386E61">
      <w:pgSz w:w="11905" w:h="16837"/>
      <w:pgMar w:top="284" w:right="706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BB3" w:rsidRDefault="00101BB3" w:rsidP="008560B1">
      <w:r>
        <w:separator/>
      </w:r>
    </w:p>
  </w:endnote>
  <w:endnote w:type="continuationSeparator" w:id="0">
    <w:p w:rsidR="00101BB3" w:rsidRDefault="00101BB3" w:rsidP="0085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BB3" w:rsidRDefault="00101BB3" w:rsidP="008560B1">
      <w:r>
        <w:separator/>
      </w:r>
    </w:p>
  </w:footnote>
  <w:footnote w:type="continuationSeparator" w:id="0">
    <w:p w:rsidR="00101BB3" w:rsidRDefault="00101BB3" w:rsidP="00856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6D2370"/>
    <w:multiLevelType w:val="hybridMultilevel"/>
    <w:tmpl w:val="2C4A953C"/>
    <w:lvl w:ilvl="0" w:tplc="2D08E4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32F4004"/>
    <w:multiLevelType w:val="hybridMultilevel"/>
    <w:tmpl w:val="2AB26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1097D"/>
    <w:rsid w:val="00020405"/>
    <w:rsid w:val="000306F0"/>
    <w:rsid w:val="000748D0"/>
    <w:rsid w:val="000768F9"/>
    <w:rsid w:val="000858D7"/>
    <w:rsid w:val="00087A8E"/>
    <w:rsid w:val="000D50E9"/>
    <w:rsid w:val="000E12B4"/>
    <w:rsid w:val="000F5847"/>
    <w:rsid w:val="00101BB3"/>
    <w:rsid w:val="0010615C"/>
    <w:rsid w:val="00136901"/>
    <w:rsid w:val="0014296B"/>
    <w:rsid w:val="00176461"/>
    <w:rsid w:val="00184D30"/>
    <w:rsid w:val="00185E52"/>
    <w:rsid w:val="00196E48"/>
    <w:rsid w:val="001973B7"/>
    <w:rsid w:val="001A6B2B"/>
    <w:rsid w:val="001C04DF"/>
    <w:rsid w:val="001D7911"/>
    <w:rsid w:val="001E67BE"/>
    <w:rsid w:val="001E68B3"/>
    <w:rsid w:val="001F5540"/>
    <w:rsid w:val="00202640"/>
    <w:rsid w:val="0020463B"/>
    <w:rsid w:val="00212691"/>
    <w:rsid w:val="0026591D"/>
    <w:rsid w:val="002734C8"/>
    <w:rsid w:val="00273940"/>
    <w:rsid w:val="00285194"/>
    <w:rsid w:val="002D56C8"/>
    <w:rsid w:val="002E61BF"/>
    <w:rsid w:val="00306E0A"/>
    <w:rsid w:val="003236F4"/>
    <w:rsid w:val="003567E3"/>
    <w:rsid w:val="00361D71"/>
    <w:rsid w:val="00386E61"/>
    <w:rsid w:val="00393BC3"/>
    <w:rsid w:val="003C201E"/>
    <w:rsid w:val="003D7F48"/>
    <w:rsid w:val="003F3E4E"/>
    <w:rsid w:val="00400347"/>
    <w:rsid w:val="00420A01"/>
    <w:rsid w:val="00431A7E"/>
    <w:rsid w:val="004567F2"/>
    <w:rsid w:val="00472602"/>
    <w:rsid w:val="00472AA5"/>
    <w:rsid w:val="004C377D"/>
    <w:rsid w:val="004D076B"/>
    <w:rsid w:val="004D32C0"/>
    <w:rsid w:val="004D62BA"/>
    <w:rsid w:val="00502AAD"/>
    <w:rsid w:val="005273FE"/>
    <w:rsid w:val="00535721"/>
    <w:rsid w:val="00540B1C"/>
    <w:rsid w:val="005451A1"/>
    <w:rsid w:val="00564878"/>
    <w:rsid w:val="005B0C1E"/>
    <w:rsid w:val="005B662C"/>
    <w:rsid w:val="005B6F1F"/>
    <w:rsid w:val="005D17A6"/>
    <w:rsid w:val="005D27D3"/>
    <w:rsid w:val="005E1B10"/>
    <w:rsid w:val="00614DF4"/>
    <w:rsid w:val="00620F26"/>
    <w:rsid w:val="00621191"/>
    <w:rsid w:val="00640591"/>
    <w:rsid w:val="006660A2"/>
    <w:rsid w:val="00696192"/>
    <w:rsid w:val="006B18DE"/>
    <w:rsid w:val="006E24ED"/>
    <w:rsid w:val="0070130C"/>
    <w:rsid w:val="00713E71"/>
    <w:rsid w:val="0071425F"/>
    <w:rsid w:val="00714E3D"/>
    <w:rsid w:val="00756E72"/>
    <w:rsid w:val="00763CA3"/>
    <w:rsid w:val="007761E6"/>
    <w:rsid w:val="0078315D"/>
    <w:rsid w:val="007972D1"/>
    <w:rsid w:val="007A15BA"/>
    <w:rsid w:val="007C47A3"/>
    <w:rsid w:val="007C71B1"/>
    <w:rsid w:val="007D08CF"/>
    <w:rsid w:val="007F3656"/>
    <w:rsid w:val="007F4D86"/>
    <w:rsid w:val="007F5522"/>
    <w:rsid w:val="0081668B"/>
    <w:rsid w:val="0084226F"/>
    <w:rsid w:val="008560B1"/>
    <w:rsid w:val="008D6B98"/>
    <w:rsid w:val="008F1B90"/>
    <w:rsid w:val="008F274B"/>
    <w:rsid w:val="0092298A"/>
    <w:rsid w:val="00956E19"/>
    <w:rsid w:val="0096306B"/>
    <w:rsid w:val="00983C39"/>
    <w:rsid w:val="0098697D"/>
    <w:rsid w:val="009B107F"/>
    <w:rsid w:val="009B41E6"/>
    <w:rsid w:val="00A03FB7"/>
    <w:rsid w:val="00A15686"/>
    <w:rsid w:val="00A3521A"/>
    <w:rsid w:val="00A7127F"/>
    <w:rsid w:val="00A73DDC"/>
    <w:rsid w:val="00A83253"/>
    <w:rsid w:val="00AA0537"/>
    <w:rsid w:val="00AA688D"/>
    <w:rsid w:val="00AB6F44"/>
    <w:rsid w:val="00AD2CCF"/>
    <w:rsid w:val="00AD5D21"/>
    <w:rsid w:val="00AE242D"/>
    <w:rsid w:val="00AE65DF"/>
    <w:rsid w:val="00B21CE3"/>
    <w:rsid w:val="00B339DD"/>
    <w:rsid w:val="00B54125"/>
    <w:rsid w:val="00B63668"/>
    <w:rsid w:val="00B71740"/>
    <w:rsid w:val="00B75207"/>
    <w:rsid w:val="00B93F27"/>
    <w:rsid w:val="00C05A1E"/>
    <w:rsid w:val="00C060C6"/>
    <w:rsid w:val="00C13716"/>
    <w:rsid w:val="00C434C5"/>
    <w:rsid w:val="00C7168D"/>
    <w:rsid w:val="00C7345A"/>
    <w:rsid w:val="00C91651"/>
    <w:rsid w:val="00CC4FAB"/>
    <w:rsid w:val="00CD43DA"/>
    <w:rsid w:val="00CF57F1"/>
    <w:rsid w:val="00D00439"/>
    <w:rsid w:val="00D02616"/>
    <w:rsid w:val="00D02E48"/>
    <w:rsid w:val="00D10ABB"/>
    <w:rsid w:val="00D17925"/>
    <w:rsid w:val="00D43EB5"/>
    <w:rsid w:val="00D64CEA"/>
    <w:rsid w:val="00D77FCE"/>
    <w:rsid w:val="00D84269"/>
    <w:rsid w:val="00DD42A4"/>
    <w:rsid w:val="00DF63BF"/>
    <w:rsid w:val="00E01825"/>
    <w:rsid w:val="00E13CC7"/>
    <w:rsid w:val="00E2411E"/>
    <w:rsid w:val="00E54BDD"/>
    <w:rsid w:val="00E76E9F"/>
    <w:rsid w:val="00E77F13"/>
    <w:rsid w:val="00E94249"/>
    <w:rsid w:val="00EA0597"/>
    <w:rsid w:val="00EA39FB"/>
    <w:rsid w:val="00EB1BE6"/>
    <w:rsid w:val="00EB1D54"/>
    <w:rsid w:val="00EB2164"/>
    <w:rsid w:val="00ED3E09"/>
    <w:rsid w:val="00EE0B8D"/>
    <w:rsid w:val="00EE70D5"/>
    <w:rsid w:val="00EF5DA8"/>
    <w:rsid w:val="00F25E91"/>
    <w:rsid w:val="00F46222"/>
    <w:rsid w:val="00F769C8"/>
    <w:rsid w:val="00FA209F"/>
    <w:rsid w:val="00FA36C2"/>
    <w:rsid w:val="00FF0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8190"/>
  <w15:docId w15:val="{97B6A5D0-9196-4C94-A429-1333A80A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3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uiPriority w:val="99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character" w:styleId="a7">
    <w:name w:val="Hyperlink"/>
    <w:basedOn w:val="a0"/>
    <w:uiPriority w:val="99"/>
    <w:semiHidden/>
    <w:unhideWhenUsed/>
    <w:rsid w:val="00E77F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D6B98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B339DD"/>
    <w:rPr>
      <w:b/>
      <w:bCs/>
    </w:rPr>
  </w:style>
  <w:style w:type="paragraph" w:customStyle="1" w:styleId="western">
    <w:name w:val="western"/>
    <w:basedOn w:val="a"/>
    <w:rsid w:val="002E61BF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8560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560B1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c">
    <w:name w:val="footer"/>
    <w:basedOn w:val="a"/>
    <w:link w:val="ad"/>
    <w:uiPriority w:val="99"/>
    <w:semiHidden/>
    <w:unhideWhenUsed/>
    <w:rsid w:val="008560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560B1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table" w:styleId="ae">
    <w:name w:val="Table Grid"/>
    <w:basedOn w:val="a1"/>
    <w:uiPriority w:val="59"/>
    <w:rsid w:val="00713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91651"/>
    <w:pPr>
      <w:suppressAutoHyphens w:val="0"/>
    </w:pPr>
    <w:rPr>
      <w:sz w:val="28"/>
      <w:szCs w:val="20"/>
      <w:lang w:val="ru-RU" w:eastAsia="ru-RU"/>
    </w:rPr>
  </w:style>
  <w:style w:type="character" w:customStyle="1" w:styleId="af0">
    <w:name w:val="Основной текст Знак"/>
    <w:basedOn w:val="a0"/>
    <w:link w:val="af"/>
    <w:rsid w:val="00C916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03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47E15-CA70-4844-8607-664A3FAE3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15</cp:revision>
  <cp:lastPrinted>2023-11-16T14:49:00Z</cp:lastPrinted>
  <dcterms:created xsi:type="dcterms:W3CDTF">2023-11-17T11:40:00Z</dcterms:created>
  <dcterms:modified xsi:type="dcterms:W3CDTF">2024-11-29T12:03:00Z</dcterms:modified>
</cp:coreProperties>
</file>